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F8470" w14:textId="77777777" w:rsidR="00E54FF2" w:rsidRDefault="00E54FF2"/>
    <w:p w14:paraId="638E01CA" w14:textId="0EAFD8A1" w:rsidR="005F34A4" w:rsidRDefault="00932A9E" w:rsidP="00E54FF2">
      <w:p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5F1403">
        <w:rPr>
          <w:rFonts w:eastAsia="Times New Roman" w:cs="Times New Roman"/>
          <w:kern w:val="0"/>
          <w14:ligatures w14:val="none"/>
        </w:rPr>
        <w:t xml:space="preserve">Here’s the detailed alignment of </w:t>
      </w:r>
      <w:r w:rsidRPr="005F1403">
        <w:rPr>
          <w:rFonts w:eastAsia="Times New Roman" w:cs="Times New Roman"/>
          <w:b/>
          <w:bCs/>
          <w:kern w:val="0"/>
          <w14:ligatures w14:val="none"/>
        </w:rPr>
        <w:t>evidence and document sections</w:t>
      </w:r>
      <w:r w:rsidRPr="005F1403">
        <w:rPr>
          <w:rFonts w:eastAsia="Times New Roman" w:cs="Times New Roman"/>
          <w:kern w:val="0"/>
          <w14:ligatures w14:val="none"/>
        </w:rPr>
        <w:t xml:space="preserve"> supporting the claim for </w:t>
      </w:r>
      <w:r w:rsidR="005F34A4" w:rsidRPr="005F34A4">
        <w:rPr>
          <w:rFonts w:eastAsia="Times New Roman" w:cs="Times New Roman"/>
          <w:kern w:val="0"/>
          <w:u w:val="single"/>
          <w14:ligatures w14:val="none"/>
        </w:rPr>
        <w:t>“</w:t>
      </w:r>
      <w:r w:rsidRPr="005F34A4">
        <w:rPr>
          <w:rFonts w:eastAsia="Times New Roman" w:cs="Times New Roman"/>
          <w:b/>
          <w:bCs/>
          <w:kern w:val="0"/>
          <w:u w:val="single"/>
          <w14:ligatures w14:val="none"/>
        </w:rPr>
        <w:t>Legal Fees for Litigation</w:t>
      </w:r>
      <w:r w:rsidRPr="005F34A4">
        <w:rPr>
          <w:rFonts w:eastAsia="Times New Roman" w:cs="Times New Roman"/>
          <w:kern w:val="0"/>
          <w:u w:val="single"/>
          <w14:ligatures w14:val="none"/>
        </w:rPr>
        <w:t>,</w:t>
      </w:r>
      <w:r w:rsidR="005F34A4" w:rsidRPr="005F34A4">
        <w:rPr>
          <w:rFonts w:eastAsia="Times New Roman" w:cs="Times New Roman"/>
          <w:kern w:val="0"/>
          <w:u w:val="single"/>
          <w14:ligatures w14:val="none"/>
        </w:rPr>
        <w:t>”</w:t>
      </w:r>
      <w:r w:rsidRPr="005F1403">
        <w:rPr>
          <w:rFonts w:eastAsia="Times New Roman" w:cs="Times New Roman"/>
          <w:kern w:val="0"/>
          <w14:ligatures w14:val="none"/>
        </w:rPr>
        <w:t xml:space="preserve"> using </w:t>
      </w:r>
      <w:r w:rsidRPr="005F1403">
        <w:rPr>
          <w:rFonts w:eastAsia="Times New Roman" w:cs="Times New Roman"/>
          <w:b/>
          <w:bCs/>
          <w:kern w:val="0"/>
          <w14:ligatures w14:val="none"/>
        </w:rPr>
        <w:t>Exhibits A to N</w:t>
      </w:r>
      <w:r w:rsidRPr="005F1403">
        <w:rPr>
          <w:rFonts w:eastAsia="Times New Roman" w:cs="Times New Roman"/>
          <w:kern w:val="0"/>
          <w14:ligatures w14:val="none"/>
        </w:rPr>
        <w:t xml:space="preserve"> and </w:t>
      </w:r>
      <w:r w:rsidRPr="005F1403">
        <w:rPr>
          <w:rFonts w:eastAsia="Times New Roman" w:cs="Times New Roman"/>
          <w:b/>
          <w:bCs/>
          <w:kern w:val="0"/>
          <w14:ligatures w14:val="none"/>
        </w:rPr>
        <w:t>Exhibits 1 to 34</w:t>
      </w:r>
      <w:r w:rsidRPr="005F1403">
        <w:rPr>
          <w:rFonts w:eastAsia="Times New Roman" w:cs="Times New Roman"/>
          <w:kern w:val="0"/>
          <w14:ligatures w14:val="none"/>
        </w:rPr>
        <w:t>:</w:t>
      </w:r>
    </w:p>
    <w:p w14:paraId="737DFC9B" w14:textId="77777777" w:rsidR="00E54FF2" w:rsidRDefault="00E54FF2" w:rsidP="00E54FF2">
      <w:pPr>
        <w:spacing w:after="0" w:line="276" w:lineRule="auto"/>
        <w:rPr>
          <w:rFonts w:eastAsia="Times New Roman" w:cs="Times New Roman"/>
          <w:kern w:val="0"/>
          <w14:ligatures w14:val="none"/>
        </w:rPr>
      </w:pPr>
    </w:p>
    <w:p w14:paraId="6E590BBF" w14:textId="77777777" w:rsidR="006C3518" w:rsidRPr="006C3518" w:rsidRDefault="006C3518" w:rsidP="006C3518">
      <w:pPr>
        <w:rPr>
          <w:b/>
          <w:bCs/>
          <w:u w:val="single"/>
        </w:rPr>
      </w:pPr>
      <w:r w:rsidRPr="006C3518">
        <w:rPr>
          <w:b/>
          <w:bCs/>
          <w:u w:val="single"/>
        </w:rPr>
        <w:t>Alignment of Exhibits with "Legal Representation in Litigation"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8"/>
        <w:gridCol w:w="2463"/>
        <w:gridCol w:w="5569"/>
      </w:tblGrid>
      <w:tr w:rsidR="006C3518" w:rsidRPr="006C3518" w14:paraId="64580797" w14:textId="77777777" w:rsidTr="006C351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247F31" w14:textId="77777777" w:rsidR="006C3518" w:rsidRPr="006C3518" w:rsidRDefault="006C3518" w:rsidP="006C3518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6C351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Reference</w:t>
            </w:r>
          </w:p>
        </w:tc>
        <w:tc>
          <w:tcPr>
            <w:tcW w:w="0" w:type="auto"/>
            <w:vAlign w:val="center"/>
            <w:hideMark/>
          </w:tcPr>
          <w:p w14:paraId="38306EB7" w14:textId="77777777" w:rsidR="006C3518" w:rsidRPr="006C3518" w:rsidRDefault="006C3518" w:rsidP="006C3518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6C351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35143C3F" w14:textId="77777777" w:rsidR="006C3518" w:rsidRPr="006C3518" w:rsidRDefault="006C3518" w:rsidP="006C3518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6C351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Relevance to Claim</w:t>
            </w:r>
          </w:p>
        </w:tc>
      </w:tr>
      <w:tr w:rsidR="006C3518" w:rsidRPr="006C3518" w14:paraId="66B9C203" w14:textId="77777777" w:rsidTr="006C35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28095E" w14:textId="77777777" w:rsidR="006C3518" w:rsidRPr="006C3518" w:rsidRDefault="006C3518" w:rsidP="006C3518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C351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N</w:t>
            </w:r>
          </w:p>
        </w:tc>
        <w:tc>
          <w:tcPr>
            <w:tcW w:w="0" w:type="auto"/>
            <w:vAlign w:val="center"/>
            <w:hideMark/>
          </w:tcPr>
          <w:p w14:paraId="3AFC2900" w14:textId="77777777" w:rsidR="006C3518" w:rsidRPr="006C3518" w:rsidRDefault="006C3518" w:rsidP="006C3518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C3518">
              <w:rPr>
                <w:rFonts w:eastAsia="Times New Roman" w:cs="Times New Roman"/>
                <w:kern w:val="0"/>
                <w14:ligatures w14:val="none"/>
              </w:rPr>
              <w:t>Documentation of Legal Efforts by Mr. Simon Cordell</w:t>
            </w:r>
          </w:p>
        </w:tc>
        <w:tc>
          <w:tcPr>
            <w:tcW w:w="0" w:type="auto"/>
            <w:vAlign w:val="center"/>
            <w:hideMark/>
          </w:tcPr>
          <w:p w14:paraId="76BDB445" w14:textId="77777777" w:rsidR="006C3518" w:rsidRPr="006C3518" w:rsidRDefault="006C3518" w:rsidP="006C3518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C3518">
              <w:rPr>
                <w:rFonts w:eastAsia="Times New Roman" w:cs="Times New Roman"/>
                <w:kern w:val="0"/>
                <w14:ligatures w14:val="none"/>
              </w:rPr>
              <w:t xml:space="preserve">Provides detailed records of the work carried out by Mr. Simon Cordell, acting as litigant in person on behalf of himself, to handle the claims arising from </w:t>
            </w:r>
            <w:r w:rsidRPr="006C351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Trip.com’s</w:t>
            </w:r>
            <w:r w:rsidRPr="006C3518">
              <w:rPr>
                <w:rFonts w:eastAsia="Times New Roman" w:cs="Times New Roman"/>
                <w:kern w:val="0"/>
                <w14:ligatures w14:val="none"/>
              </w:rPr>
              <w:t xml:space="preserve"> mismanagement.</w:t>
            </w:r>
          </w:p>
        </w:tc>
      </w:tr>
      <w:tr w:rsidR="006C3518" w:rsidRPr="006C3518" w14:paraId="1346FC85" w14:textId="77777777" w:rsidTr="006C35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54CC2C" w14:textId="77777777" w:rsidR="006C3518" w:rsidRPr="006C3518" w:rsidRDefault="006C3518" w:rsidP="006C3518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C351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14</w:t>
            </w:r>
          </w:p>
        </w:tc>
        <w:tc>
          <w:tcPr>
            <w:tcW w:w="0" w:type="auto"/>
            <w:vAlign w:val="center"/>
            <w:hideMark/>
          </w:tcPr>
          <w:p w14:paraId="7329A114" w14:textId="77777777" w:rsidR="006C3518" w:rsidRPr="006C3518" w:rsidRDefault="006C3518" w:rsidP="006C3518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C3518">
              <w:rPr>
                <w:rFonts w:eastAsia="Times New Roman" w:cs="Times New Roman"/>
                <w:kern w:val="0"/>
                <w14:ligatures w14:val="none"/>
              </w:rPr>
              <w:t>Breakdown of Legal Fees and Expenses</w:t>
            </w:r>
          </w:p>
        </w:tc>
        <w:tc>
          <w:tcPr>
            <w:tcW w:w="0" w:type="auto"/>
            <w:vAlign w:val="center"/>
            <w:hideMark/>
          </w:tcPr>
          <w:p w14:paraId="1F156817" w14:textId="77777777" w:rsidR="006C3518" w:rsidRPr="006C3518" w:rsidRDefault="006C3518" w:rsidP="006C3518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C3518">
              <w:rPr>
                <w:rFonts w:eastAsia="Times New Roman" w:cs="Times New Roman"/>
                <w:kern w:val="0"/>
                <w14:ligatures w14:val="none"/>
              </w:rPr>
              <w:t xml:space="preserve">Demonstrates solicitor fees totaling </w:t>
            </w:r>
            <w:r w:rsidRPr="006C351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£12,327.50</w:t>
            </w:r>
            <w:r w:rsidRPr="006C3518">
              <w:rPr>
                <w:rFonts w:eastAsia="Times New Roman" w:cs="Times New Roman"/>
                <w:kern w:val="0"/>
                <w14:ligatures w14:val="none"/>
              </w:rPr>
              <w:t xml:space="preserve"> and associated legal expenses directly linked to pursuing the claims caused by </w:t>
            </w:r>
            <w:r w:rsidRPr="006C351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Trip.com’s</w:t>
            </w:r>
            <w:r w:rsidRPr="006C3518">
              <w:rPr>
                <w:rFonts w:eastAsia="Times New Roman" w:cs="Times New Roman"/>
                <w:kern w:val="0"/>
                <w14:ligatures w14:val="none"/>
              </w:rPr>
              <w:t xml:space="preserve"> errors.</w:t>
            </w:r>
          </w:p>
        </w:tc>
      </w:tr>
    </w:tbl>
    <w:p w14:paraId="3F53C5B8" w14:textId="77777777" w:rsidR="006C3518" w:rsidRDefault="006C3518" w:rsidP="006C3518">
      <w:pPr>
        <w:rPr>
          <w:b/>
          <w:bCs/>
          <w:u w:val="single"/>
        </w:rPr>
      </w:pPr>
    </w:p>
    <w:p w14:paraId="25523CB4" w14:textId="7442BCD9" w:rsidR="006C3518" w:rsidRPr="006C3518" w:rsidRDefault="006C3518" w:rsidP="006C3518">
      <w:pPr>
        <w:rPr>
          <w:b/>
          <w:bCs/>
          <w:u w:val="single"/>
        </w:rPr>
      </w:pPr>
      <w:r w:rsidRPr="006C3518">
        <w:rPr>
          <w:b/>
          <w:bCs/>
          <w:u w:val="single"/>
        </w:rPr>
        <w:t>Relevant Sections of the Document Supporting the Claim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2"/>
        <w:gridCol w:w="7558"/>
      </w:tblGrid>
      <w:tr w:rsidR="006C3518" w:rsidRPr="006C3518" w14:paraId="173210EB" w14:textId="77777777" w:rsidTr="006C351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EF9CAE" w14:textId="77777777" w:rsidR="006C3518" w:rsidRPr="006C3518" w:rsidRDefault="006C3518" w:rsidP="006C3518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6C351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Section Title</w:t>
            </w:r>
          </w:p>
        </w:tc>
        <w:tc>
          <w:tcPr>
            <w:tcW w:w="0" w:type="auto"/>
            <w:vAlign w:val="center"/>
            <w:hideMark/>
          </w:tcPr>
          <w:p w14:paraId="295AB081" w14:textId="77777777" w:rsidR="006C3518" w:rsidRPr="006C3518" w:rsidRDefault="006C3518" w:rsidP="006C3518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6C351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 Supporting "Legal Representation in Litigation"</w:t>
            </w:r>
          </w:p>
        </w:tc>
      </w:tr>
      <w:tr w:rsidR="006C3518" w:rsidRPr="006C3518" w14:paraId="51A6CFE2" w14:textId="77777777" w:rsidTr="006C35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FC8DB" w14:textId="77777777" w:rsidR="006C3518" w:rsidRPr="006C3518" w:rsidRDefault="006C3518" w:rsidP="006C3518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C351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Analysis and Findings</w:t>
            </w:r>
          </w:p>
        </w:tc>
        <w:tc>
          <w:tcPr>
            <w:tcW w:w="0" w:type="auto"/>
            <w:vAlign w:val="center"/>
            <w:hideMark/>
          </w:tcPr>
          <w:p w14:paraId="36897052" w14:textId="292FCBC3" w:rsidR="006C3518" w:rsidRPr="006C3518" w:rsidRDefault="006C3518" w:rsidP="006C3518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C3518">
              <w:rPr>
                <w:rFonts w:eastAsia="Times New Roman" w:cs="Times New Roman"/>
                <w:kern w:val="0"/>
                <w14:ligatures w14:val="none"/>
              </w:rPr>
              <w:t xml:space="preserve">Details the significant resources and time dedicated by Mr. Cordell, as well as </w:t>
            </w:r>
            <w:r>
              <w:rPr>
                <w:rFonts w:eastAsia="Times New Roman" w:cs="Times New Roman"/>
                <w:kern w:val="0"/>
                <w14:ligatures w14:val="none"/>
              </w:rPr>
              <w:t>his</w:t>
            </w:r>
            <w:r w:rsidRPr="006C3518">
              <w:rPr>
                <w:rFonts w:eastAsia="Times New Roman" w:cs="Times New Roman"/>
                <w:kern w:val="0"/>
                <w14:ligatures w14:val="none"/>
              </w:rPr>
              <w:t xml:space="preserve"> legal </w:t>
            </w:r>
            <w:r w:rsidRPr="006C3518">
              <w:rPr>
                <w:rFonts w:eastAsia="Times New Roman" w:cs="Times New Roman"/>
                <w:kern w:val="0"/>
                <w14:ligatures w14:val="none"/>
              </w:rPr>
              <w:t>professional</w:t>
            </w:r>
            <w:r>
              <w:rPr>
                <w:rFonts w:eastAsia="Times New Roman" w:cs="Times New Roman"/>
                <w:kern w:val="0"/>
                <w14:ligatures w14:val="none"/>
              </w:rPr>
              <w:t>ism</w:t>
            </w:r>
            <w:r w:rsidRPr="006C3518">
              <w:rPr>
                <w:rFonts w:eastAsia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14:ligatures w14:val="none"/>
              </w:rPr>
              <w:t xml:space="preserve">to be </w:t>
            </w:r>
            <w:r w:rsidRPr="006C3518">
              <w:rPr>
                <w:rFonts w:eastAsia="Times New Roman" w:cs="Times New Roman"/>
                <w:kern w:val="0"/>
                <w14:ligatures w14:val="none"/>
              </w:rPr>
              <w:t>involved, to address the claims effectively.</w:t>
            </w:r>
          </w:p>
        </w:tc>
      </w:tr>
      <w:tr w:rsidR="006C3518" w:rsidRPr="006C3518" w14:paraId="18907B9C" w14:textId="77777777" w:rsidTr="006C35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1DFA1" w14:textId="77777777" w:rsidR="006C3518" w:rsidRPr="006C3518" w:rsidRDefault="006C3518" w:rsidP="006C3518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C351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Journey Details and Costs</w:t>
            </w:r>
          </w:p>
        </w:tc>
        <w:tc>
          <w:tcPr>
            <w:tcW w:w="0" w:type="auto"/>
            <w:vAlign w:val="center"/>
            <w:hideMark/>
          </w:tcPr>
          <w:p w14:paraId="1C6CE4C1" w14:textId="77777777" w:rsidR="006C3518" w:rsidRPr="006C3518" w:rsidRDefault="006C3518" w:rsidP="006C3518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C3518">
              <w:rPr>
                <w:rFonts w:eastAsia="Times New Roman" w:cs="Times New Roman"/>
                <w:kern w:val="0"/>
                <w14:ligatures w14:val="none"/>
              </w:rPr>
              <w:t xml:space="preserve">Highlights the direct connection between </w:t>
            </w:r>
            <w:r w:rsidRPr="006C351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Trip.com’s</w:t>
            </w:r>
            <w:r w:rsidRPr="006C3518">
              <w:rPr>
                <w:rFonts w:eastAsia="Times New Roman" w:cs="Times New Roman"/>
                <w:kern w:val="0"/>
                <w14:ligatures w14:val="none"/>
              </w:rPr>
              <w:t xml:space="preserve"> failures and the cascading financial and legal costs incurred by the claimant.</w:t>
            </w:r>
          </w:p>
        </w:tc>
      </w:tr>
    </w:tbl>
    <w:p w14:paraId="0725DC74" w14:textId="77777777" w:rsidR="006C3518" w:rsidRDefault="006C3518" w:rsidP="006C3518">
      <w:pPr>
        <w:rPr>
          <w:b/>
          <w:bCs/>
          <w:u w:val="single"/>
        </w:rPr>
      </w:pPr>
    </w:p>
    <w:p w14:paraId="79E2CBB0" w14:textId="0BD50B79" w:rsidR="006C3518" w:rsidRPr="006C3518" w:rsidRDefault="006C3518" w:rsidP="006C3518">
      <w:pPr>
        <w:rPr>
          <w:b/>
          <w:bCs/>
          <w:u w:val="single"/>
        </w:rPr>
      </w:pPr>
      <w:r w:rsidRPr="006C3518">
        <w:rPr>
          <w:b/>
          <w:bCs/>
          <w:u w:val="single"/>
        </w:rPr>
        <w:t>Key Evidence from "Exhibits 1 to 34"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1"/>
        <w:gridCol w:w="8309"/>
      </w:tblGrid>
      <w:tr w:rsidR="006C3518" w:rsidRPr="006C3518" w14:paraId="785E7274" w14:textId="77777777" w:rsidTr="006C351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AD0BBD" w14:textId="77777777" w:rsidR="006C3518" w:rsidRPr="006C3518" w:rsidRDefault="006C3518" w:rsidP="006C3518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6C351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#</w:t>
            </w:r>
          </w:p>
        </w:tc>
        <w:tc>
          <w:tcPr>
            <w:tcW w:w="0" w:type="auto"/>
            <w:vAlign w:val="center"/>
            <w:hideMark/>
          </w:tcPr>
          <w:p w14:paraId="65A7FB3E" w14:textId="77777777" w:rsidR="006C3518" w:rsidRPr="006C3518" w:rsidRDefault="006C3518" w:rsidP="006C3518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6C351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</w:t>
            </w:r>
          </w:p>
        </w:tc>
      </w:tr>
      <w:tr w:rsidR="006C3518" w:rsidRPr="006C3518" w14:paraId="4B85686F" w14:textId="77777777" w:rsidTr="006C35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9D2C9" w14:textId="77777777" w:rsidR="006C3518" w:rsidRPr="006C3518" w:rsidRDefault="006C3518" w:rsidP="006C3518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C351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15</w:t>
            </w:r>
          </w:p>
        </w:tc>
        <w:tc>
          <w:tcPr>
            <w:tcW w:w="0" w:type="auto"/>
            <w:vAlign w:val="center"/>
            <w:hideMark/>
          </w:tcPr>
          <w:p w14:paraId="42F85298" w14:textId="77777777" w:rsidR="006C3518" w:rsidRPr="006C3518" w:rsidRDefault="006C3518" w:rsidP="006C3518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C3518">
              <w:rPr>
                <w:rFonts w:eastAsia="Times New Roman" w:cs="Times New Roman"/>
                <w:kern w:val="0"/>
                <w14:ligatures w14:val="none"/>
              </w:rPr>
              <w:t>Records of solicitor fees, client expenses, and the time spent by Mr. Cordell acting as litigant in person.</w:t>
            </w:r>
          </w:p>
        </w:tc>
      </w:tr>
      <w:tr w:rsidR="006C3518" w:rsidRPr="006C3518" w14:paraId="095A13CD" w14:textId="77777777" w:rsidTr="006C35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0454A5" w14:textId="77777777" w:rsidR="006C3518" w:rsidRPr="006C3518" w:rsidRDefault="006C3518" w:rsidP="006C3518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C351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19</w:t>
            </w:r>
          </w:p>
        </w:tc>
        <w:tc>
          <w:tcPr>
            <w:tcW w:w="0" w:type="auto"/>
            <w:vAlign w:val="center"/>
            <w:hideMark/>
          </w:tcPr>
          <w:p w14:paraId="3930347B" w14:textId="77777777" w:rsidR="006C3518" w:rsidRPr="006C3518" w:rsidRDefault="006C3518" w:rsidP="006C3518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C3518">
              <w:rPr>
                <w:rFonts w:eastAsia="Times New Roman" w:cs="Times New Roman"/>
                <w:kern w:val="0"/>
                <w14:ligatures w14:val="none"/>
              </w:rPr>
              <w:t>Communication logs and correspondence with legal representatives, illustrating the complexity and scope of the claims pursued.</w:t>
            </w:r>
          </w:p>
        </w:tc>
      </w:tr>
    </w:tbl>
    <w:p w14:paraId="219D8D54" w14:textId="77777777" w:rsidR="006C3518" w:rsidRDefault="006C3518" w:rsidP="006C3518">
      <w:pPr>
        <w:rPr>
          <w:b/>
          <w:bCs/>
          <w:u w:val="single"/>
        </w:rPr>
      </w:pPr>
    </w:p>
    <w:p w14:paraId="5FB64D07" w14:textId="52870A28" w:rsidR="006C3518" w:rsidRPr="006C3518" w:rsidRDefault="006C3518" w:rsidP="006C3518">
      <w:pPr>
        <w:rPr>
          <w:b/>
          <w:bCs/>
          <w:u w:val="single"/>
        </w:rPr>
      </w:pPr>
      <w:r w:rsidRPr="006C3518">
        <w:rPr>
          <w:b/>
          <w:bCs/>
          <w:u w:val="single"/>
        </w:rPr>
        <w:t>Key Points Supporting the Claim</w:t>
      </w:r>
    </w:p>
    <w:p w14:paraId="6FB5F02A" w14:textId="77777777" w:rsidR="006C3518" w:rsidRPr="006C3518" w:rsidRDefault="006C3518" w:rsidP="006C3518">
      <w:pPr>
        <w:numPr>
          <w:ilvl w:val="0"/>
          <w:numId w:val="2"/>
        </w:numPr>
        <w:spacing w:after="0" w:line="276" w:lineRule="auto"/>
        <w:rPr>
          <w:rFonts w:eastAsia="Times New Roman" w:cs="Times New Roman"/>
          <w:kern w:val="0"/>
          <w14:ligatures w14:val="none"/>
        </w:rPr>
      </w:pPr>
      <w:r w:rsidRPr="006C3518">
        <w:rPr>
          <w:rFonts w:eastAsia="Times New Roman" w:cs="Times New Roman"/>
          <w:b/>
          <w:bCs/>
          <w:kern w:val="0"/>
          <w:u w:val="single"/>
          <w14:ligatures w14:val="none"/>
        </w:rPr>
        <w:t>Role as Litigant in Person</w:t>
      </w:r>
      <w:r w:rsidRPr="006C3518">
        <w:rPr>
          <w:rFonts w:eastAsia="Times New Roman" w:cs="Times New Roman"/>
          <w:b/>
          <w:bCs/>
          <w:kern w:val="0"/>
          <w14:ligatures w14:val="none"/>
        </w:rPr>
        <w:t>:</w:t>
      </w:r>
    </w:p>
    <w:p w14:paraId="31CB674E" w14:textId="77777777" w:rsidR="006C3518" w:rsidRDefault="006C3518" w:rsidP="006C3518">
      <w:pPr>
        <w:numPr>
          <w:ilvl w:val="1"/>
          <w:numId w:val="2"/>
        </w:numPr>
        <w:spacing w:after="0" w:line="276" w:lineRule="auto"/>
        <w:rPr>
          <w:rFonts w:eastAsia="Times New Roman" w:cs="Times New Roman"/>
          <w:kern w:val="0"/>
          <w14:ligatures w14:val="none"/>
        </w:rPr>
      </w:pPr>
      <w:r w:rsidRPr="006C3518">
        <w:rPr>
          <w:rFonts w:eastAsia="Times New Roman" w:cs="Times New Roman"/>
          <w:kern w:val="0"/>
          <w14:ligatures w14:val="none"/>
        </w:rPr>
        <w:t>Mr. Simon Cordell personally managed a significant portion of the claims process, acting as his own solicitor and dedicating time, effort, and expertise to build and present the case effectively.</w:t>
      </w:r>
    </w:p>
    <w:p w14:paraId="447A6962" w14:textId="77777777" w:rsidR="006C3518" w:rsidRPr="006C3518" w:rsidRDefault="006C3518" w:rsidP="006C3518">
      <w:pPr>
        <w:spacing w:after="0" w:line="276" w:lineRule="auto"/>
        <w:ind w:left="1440"/>
        <w:rPr>
          <w:rFonts w:eastAsia="Times New Roman" w:cs="Times New Roman"/>
          <w:kern w:val="0"/>
          <w14:ligatures w14:val="none"/>
        </w:rPr>
      </w:pPr>
    </w:p>
    <w:p w14:paraId="6346F27A" w14:textId="77777777" w:rsidR="006C3518" w:rsidRPr="006C3518" w:rsidRDefault="006C3518" w:rsidP="006C3518">
      <w:pPr>
        <w:numPr>
          <w:ilvl w:val="0"/>
          <w:numId w:val="2"/>
        </w:numPr>
        <w:spacing w:after="0" w:line="276" w:lineRule="auto"/>
        <w:rPr>
          <w:rFonts w:eastAsia="Times New Roman" w:cs="Times New Roman"/>
          <w:kern w:val="0"/>
          <w14:ligatures w14:val="none"/>
        </w:rPr>
      </w:pPr>
      <w:r w:rsidRPr="006C3518">
        <w:rPr>
          <w:rFonts w:eastAsia="Times New Roman" w:cs="Times New Roman"/>
          <w:b/>
          <w:bCs/>
          <w:kern w:val="0"/>
          <w:u w:val="single"/>
          <w14:ligatures w14:val="none"/>
        </w:rPr>
        <w:t>Breakdown of Legal Fees and Expenses</w:t>
      </w:r>
      <w:r w:rsidRPr="006C3518">
        <w:rPr>
          <w:rFonts w:eastAsia="Times New Roman" w:cs="Times New Roman"/>
          <w:b/>
          <w:bCs/>
          <w:kern w:val="0"/>
          <w14:ligatures w14:val="none"/>
        </w:rPr>
        <w:t>:</w:t>
      </w:r>
    </w:p>
    <w:p w14:paraId="33D115AD" w14:textId="38CA01CB" w:rsidR="006C3518" w:rsidRPr="006C3518" w:rsidRDefault="006C3518" w:rsidP="006C3518">
      <w:pPr>
        <w:numPr>
          <w:ilvl w:val="1"/>
          <w:numId w:val="2"/>
        </w:numPr>
        <w:spacing w:after="0" w:line="276" w:lineRule="auto"/>
        <w:rPr>
          <w:rFonts w:eastAsia="Times New Roman" w:cs="Times New Roman"/>
          <w:kern w:val="0"/>
          <w14:ligatures w14:val="none"/>
        </w:rPr>
      </w:pPr>
      <w:r w:rsidRPr="006C3518">
        <w:rPr>
          <w:rFonts w:eastAsia="Times New Roman" w:cs="Times New Roman"/>
          <w:b/>
          <w:bCs/>
          <w:kern w:val="0"/>
          <w:u w:val="single"/>
          <w14:ligatures w14:val="none"/>
        </w:rPr>
        <w:t>Solicitors’</w:t>
      </w:r>
      <w:r w:rsidRPr="006C3518">
        <w:rPr>
          <w:rFonts w:eastAsia="Times New Roman" w:cs="Times New Roman"/>
          <w:b/>
          <w:bCs/>
          <w:kern w:val="0"/>
          <w:u w:val="single"/>
          <w14:ligatures w14:val="none"/>
        </w:rPr>
        <w:t xml:space="preserve"> Fees</w:t>
      </w:r>
      <w:r w:rsidRPr="006C3518">
        <w:rPr>
          <w:rFonts w:eastAsia="Times New Roman" w:cs="Times New Roman"/>
          <w:b/>
          <w:bCs/>
          <w:kern w:val="0"/>
          <w14:ligatures w14:val="none"/>
        </w:rPr>
        <w:t>:</w:t>
      </w:r>
      <w:r w:rsidRPr="006C3518">
        <w:rPr>
          <w:rFonts w:eastAsia="Times New Roman" w:cs="Times New Roman"/>
          <w:kern w:val="0"/>
          <w14:ligatures w14:val="none"/>
        </w:rPr>
        <w:t xml:space="preserve"> £12,327.50, including work completed by professional legal representatives.</w:t>
      </w:r>
    </w:p>
    <w:p w14:paraId="77396224" w14:textId="77777777" w:rsidR="006C3518" w:rsidRPr="006C3518" w:rsidRDefault="006C3518" w:rsidP="006C3518">
      <w:pPr>
        <w:numPr>
          <w:ilvl w:val="1"/>
          <w:numId w:val="2"/>
        </w:numPr>
        <w:spacing w:after="0" w:line="276" w:lineRule="auto"/>
        <w:rPr>
          <w:rFonts w:eastAsia="Times New Roman" w:cs="Times New Roman"/>
          <w:kern w:val="0"/>
          <w14:ligatures w14:val="none"/>
        </w:rPr>
      </w:pPr>
      <w:r w:rsidRPr="006C3518">
        <w:rPr>
          <w:rFonts w:eastAsia="Times New Roman" w:cs="Times New Roman"/>
          <w:b/>
          <w:bCs/>
          <w:kern w:val="0"/>
          <w:u w:val="single"/>
          <w14:ligatures w14:val="none"/>
        </w:rPr>
        <w:t>Legal Expenses</w:t>
      </w:r>
      <w:r w:rsidRPr="006C3518">
        <w:rPr>
          <w:rFonts w:eastAsia="Times New Roman" w:cs="Times New Roman"/>
          <w:b/>
          <w:bCs/>
          <w:kern w:val="0"/>
          <w14:ligatures w14:val="none"/>
        </w:rPr>
        <w:t>:</w:t>
      </w:r>
      <w:r w:rsidRPr="006C3518">
        <w:rPr>
          <w:rFonts w:eastAsia="Times New Roman" w:cs="Times New Roman"/>
          <w:kern w:val="0"/>
          <w14:ligatures w14:val="none"/>
        </w:rPr>
        <w:t xml:space="preserve"> £197.94, covering additional costs such as court filings and case management.</w:t>
      </w:r>
    </w:p>
    <w:p w14:paraId="6F76E62D" w14:textId="77777777" w:rsidR="006C3518" w:rsidRPr="006C3518" w:rsidRDefault="006C3518" w:rsidP="006C3518">
      <w:pPr>
        <w:numPr>
          <w:ilvl w:val="1"/>
          <w:numId w:val="2"/>
        </w:numPr>
        <w:spacing w:after="0" w:line="276" w:lineRule="auto"/>
        <w:rPr>
          <w:rFonts w:eastAsia="Times New Roman" w:cs="Times New Roman"/>
          <w:kern w:val="0"/>
          <w14:ligatures w14:val="none"/>
        </w:rPr>
      </w:pPr>
      <w:r w:rsidRPr="006C3518">
        <w:rPr>
          <w:rFonts w:eastAsia="Times New Roman" w:cs="Times New Roman"/>
          <w:b/>
          <w:bCs/>
          <w:kern w:val="0"/>
          <w:u w:val="single"/>
          <w14:ligatures w14:val="none"/>
        </w:rPr>
        <w:t>Client Expense Receipts</w:t>
      </w:r>
      <w:r w:rsidRPr="006C3518">
        <w:rPr>
          <w:rFonts w:eastAsia="Times New Roman" w:cs="Times New Roman"/>
          <w:b/>
          <w:bCs/>
          <w:kern w:val="0"/>
          <w14:ligatures w14:val="none"/>
        </w:rPr>
        <w:t>:</w:t>
      </w:r>
      <w:r w:rsidRPr="006C3518">
        <w:rPr>
          <w:rFonts w:eastAsia="Times New Roman" w:cs="Times New Roman"/>
          <w:kern w:val="0"/>
          <w14:ligatures w14:val="none"/>
        </w:rPr>
        <w:t xml:space="preserve"> £621.75, representing travel-related claims incurred due to the disruptions.</w:t>
      </w:r>
    </w:p>
    <w:p w14:paraId="3F694A27" w14:textId="77777777" w:rsidR="006C3518" w:rsidRPr="006C3518" w:rsidRDefault="006C3518" w:rsidP="006C3518">
      <w:pPr>
        <w:numPr>
          <w:ilvl w:val="1"/>
          <w:numId w:val="2"/>
        </w:numPr>
        <w:spacing w:after="0" w:line="276" w:lineRule="auto"/>
        <w:rPr>
          <w:rFonts w:eastAsia="Times New Roman" w:cs="Times New Roman"/>
          <w:kern w:val="0"/>
          <w14:ligatures w14:val="none"/>
        </w:rPr>
      </w:pPr>
      <w:r w:rsidRPr="006C3518">
        <w:rPr>
          <w:rFonts w:eastAsia="Times New Roman" w:cs="Times New Roman"/>
          <w:b/>
          <w:bCs/>
          <w:kern w:val="0"/>
          <w:u w:val="single"/>
          <w14:ligatures w14:val="none"/>
        </w:rPr>
        <w:t>Analysis Report Fees</w:t>
      </w:r>
      <w:r w:rsidRPr="006C3518">
        <w:rPr>
          <w:rFonts w:eastAsia="Times New Roman" w:cs="Times New Roman"/>
          <w:b/>
          <w:bCs/>
          <w:kern w:val="0"/>
          <w14:ligatures w14:val="none"/>
        </w:rPr>
        <w:t>:</w:t>
      </w:r>
      <w:r w:rsidRPr="006C3518">
        <w:rPr>
          <w:rFonts w:eastAsia="Times New Roman" w:cs="Times New Roman"/>
          <w:kern w:val="0"/>
          <w14:ligatures w14:val="none"/>
        </w:rPr>
        <w:t xml:space="preserve"> £8,500.00, for professional evaluation of </w:t>
      </w:r>
      <w:r w:rsidRPr="006C3518">
        <w:rPr>
          <w:rFonts w:eastAsia="Times New Roman" w:cs="Times New Roman"/>
          <w:b/>
          <w:bCs/>
          <w:kern w:val="0"/>
          <w14:ligatures w14:val="none"/>
        </w:rPr>
        <w:t>Trip.com’s</w:t>
      </w:r>
      <w:r w:rsidRPr="006C3518">
        <w:rPr>
          <w:rFonts w:eastAsia="Times New Roman" w:cs="Times New Roman"/>
          <w:kern w:val="0"/>
          <w14:ligatures w14:val="none"/>
        </w:rPr>
        <w:t xml:space="preserve"> website practices and evidence of misleading conduct.</w:t>
      </w:r>
    </w:p>
    <w:p w14:paraId="454E931C" w14:textId="77777777" w:rsidR="006C3518" w:rsidRDefault="006C3518" w:rsidP="006C3518">
      <w:pPr>
        <w:numPr>
          <w:ilvl w:val="1"/>
          <w:numId w:val="2"/>
        </w:numPr>
        <w:spacing w:after="0" w:line="276" w:lineRule="auto"/>
        <w:rPr>
          <w:rFonts w:eastAsia="Times New Roman" w:cs="Times New Roman"/>
          <w:kern w:val="0"/>
          <w14:ligatures w14:val="none"/>
        </w:rPr>
      </w:pPr>
      <w:r w:rsidRPr="006C3518">
        <w:rPr>
          <w:rFonts w:eastAsia="Times New Roman" w:cs="Times New Roman"/>
          <w:b/>
          <w:bCs/>
          <w:kern w:val="0"/>
          <w:u w:val="single"/>
          <w14:ligatures w14:val="none"/>
        </w:rPr>
        <w:t>Grand Total</w:t>
      </w:r>
      <w:r w:rsidRPr="006C3518">
        <w:rPr>
          <w:rFonts w:eastAsia="Times New Roman" w:cs="Times New Roman"/>
          <w:b/>
          <w:bCs/>
          <w:kern w:val="0"/>
          <w14:ligatures w14:val="none"/>
        </w:rPr>
        <w:t>:</w:t>
      </w:r>
      <w:r w:rsidRPr="006C3518">
        <w:rPr>
          <w:rFonts w:eastAsia="Times New Roman" w:cs="Times New Roman"/>
          <w:kern w:val="0"/>
          <w14:ligatures w14:val="none"/>
        </w:rPr>
        <w:t xml:space="preserve"> £21,647.19, combining solicitor fees, expenses, receipts, and analysis fees.</w:t>
      </w:r>
    </w:p>
    <w:p w14:paraId="049A5C4A" w14:textId="77777777" w:rsidR="006C3518" w:rsidRPr="006C3518" w:rsidRDefault="006C3518" w:rsidP="006C3518">
      <w:pPr>
        <w:spacing w:after="0" w:line="276" w:lineRule="auto"/>
        <w:ind w:left="1440"/>
        <w:rPr>
          <w:rFonts w:eastAsia="Times New Roman" w:cs="Times New Roman"/>
          <w:kern w:val="0"/>
          <w14:ligatures w14:val="none"/>
        </w:rPr>
      </w:pPr>
    </w:p>
    <w:p w14:paraId="726E63F3" w14:textId="77777777" w:rsidR="006C3518" w:rsidRPr="006C3518" w:rsidRDefault="006C3518" w:rsidP="006C3518">
      <w:pPr>
        <w:numPr>
          <w:ilvl w:val="0"/>
          <w:numId w:val="2"/>
        </w:numPr>
        <w:spacing w:after="0" w:line="276" w:lineRule="auto"/>
        <w:rPr>
          <w:rFonts w:eastAsia="Times New Roman" w:cs="Times New Roman"/>
          <w:kern w:val="0"/>
          <w14:ligatures w14:val="none"/>
        </w:rPr>
      </w:pPr>
      <w:r w:rsidRPr="006C3518">
        <w:rPr>
          <w:rFonts w:eastAsia="Times New Roman" w:cs="Times New Roman"/>
          <w:b/>
          <w:bCs/>
          <w:kern w:val="0"/>
          <w:u w:val="single"/>
          <w14:ligatures w14:val="none"/>
        </w:rPr>
        <w:t>Scope of Legal Efforts</w:t>
      </w:r>
      <w:r w:rsidRPr="006C3518">
        <w:rPr>
          <w:rFonts w:eastAsia="Times New Roman" w:cs="Times New Roman"/>
          <w:b/>
          <w:bCs/>
          <w:kern w:val="0"/>
          <w14:ligatures w14:val="none"/>
        </w:rPr>
        <w:t>:</w:t>
      </w:r>
    </w:p>
    <w:p w14:paraId="0FFD45C2" w14:textId="77777777" w:rsidR="006C3518" w:rsidRDefault="006C3518" w:rsidP="006C3518">
      <w:pPr>
        <w:numPr>
          <w:ilvl w:val="1"/>
          <w:numId w:val="2"/>
        </w:numPr>
        <w:spacing w:after="0" w:line="276" w:lineRule="auto"/>
        <w:rPr>
          <w:rFonts w:eastAsia="Times New Roman" w:cs="Times New Roman"/>
          <w:kern w:val="0"/>
          <w14:ligatures w14:val="none"/>
        </w:rPr>
      </w:pPr>
      <w:r w:rsidRPr="006C3518">
        <w:rPr>
          <w:rFonts w:eastAsia="Times New Roman" w:cs="Times New Roman"/>
          <w:kern w:val="0"/>
          <w14:ligatures w14:val="none"/>
        </w:rPr>
        <w:t xml:space="preserve">The claims required comprehensive legal efforts, including the preparation of evidence, drafting of legal submissions, and addressing the multi-faceted issues involving </w:t>
      </w:r>
      <w:r w:rsidRPr="006C3518">
        <w:rPr>
          <w:rFonts w:eastAsia="Times New Roman" w:cs="Times New Roman"/>
          <w:b/>
          <w:bCs/>
          <w:kern w:val="0"/>
          <w14:ligatures w14:val="none"/>
        </w:rPr>
        <w:t>Trip.com</w:t>
      </w:r>
      <w:r w:rsidRPr="006C3518">
        <w:rPr>
          <w:rFonts w:eastAsia="Times New Roman" w:cs="Times New Roman"/>
          <w:kern w:val="0"/>
          <w14:ligatures w14:val="none"/>
        </w:rPr>
        <w:t xml:space="preserve">, </w:t>
      </w:r>
      <w:r w:rsidRPr="006C3518">
        <w:rPr>
          <w:rFonts w:eastAsia="Times New Roman" w:cs="Times New Roman"/>
          <w:b/>
          <w:bCs/>
          <w:kern w:val="0"/>
          <w14:ligatures w14:val="none"/>
        </w:rPr>
        <w:t>EasyJet</w:t>
      </w:r>
      <w:r w:rsidRPr="006C3518">
        <w:rPr>
          <w:rFonts w:eastAsia="Times New Roman" w:cs="Times New Roman"/>
          <w:kern w:val="0"/>
          <w14:ligatures w14:val="none"/>
        </w:rPr>
        <w:t xml:space="preserve">, and </w:t>
      </w:r>
      <w:r w:rsidRPr="006C3518">
        <w:rPr>
          <w:rFonts w:eastAsia="Times New Roman" w:cs="Times New Roman"/>
          <w:b/>
          <w:bCs/>
          <w:kern w:val="0"/>
          <w14:ligatures w14:val="none"/>
        </w:rPr>
        <w:t>SunExpress</w:t>
      </w:r>
      <w:r w:rsidRPr="006C3518">
        <w:rPr>
          <w:rFonts w:eastAsia="Times New Roman" w:cs="Times New Roman"/>
          <w:kern w:val="0"/>
          <w14:ligatures w14:val="none"/>
        </w:rPr>
        <w:t>.</w:t>
      </w:r>
    </w:p>
    <w:p w14:paraId="2F977317" w14:textId="77777777" w:rsidR="006C3518" w:rsidRPr="006C3518" w:rsidRDefault="006C3518" w:rsidP="006C3518">
      <w:pPr>
        <w:spacing w:after="0" w:line="276" w:lineRule="auto"/>
        <w:ind w:left="1440"/>
        <w:rPr>
          <w:rFonts w:eastAsia="Times New Roman" w:cs="Times New Roman"/>
          <w:kern w:val="0"/>
          <w14:ligatures w14:val="none"/>
        </w:rPr>
      </w:pPr>
    </w:p>
    <w:p w14:paraId="0269ED49" w14:textId="77777777" w:rsidR="006C3518" w:rsidRPr="006C3518" w:rsidRDefault="006C3518" w:rsidP="006C3518">
      <w:pPr>
        <w:numPr>
          <w:ilvl w:val="0"/>
          <w:numId w:val="2"/>
        </w:numPr>
        <w:spacing w:after="0" w:line="276" w:lineRule="auto"/>
        <w:rPr>
          <w:rFonts w:eastAsia="Times New Roman" w:cs="Times New Roman"/>
          <w:kern w:val="0"/>
          <w14:ligatures w14:val="none"/>
        </w:rPr>
      </w:pPr>
      <w:r w:rsidRPr="006C3518">
        <w:rPr>
          <w:rFonts w:eastAsia="Times New Roman" w:cs="Times New Roman"/>
          <w:b/>
          <w:bCs/>
          <w:kern w:val="0"/>
          <w:u w:val="single"/>
          <w14:ligatures w14:val="none"/>
        </w:rPr>
        <w:t>Direct Causation by Trip.com’s Mismanagement</w:t>
      </w:r>
      <w:r w:rsidRPr="006C3518">
        <w:rPr>
          <w:rFonts w:eastAsia="Times New Roman" w:cs="Times New Roman"/>
          <w:b/>
          <w:bCs/>
          <w:kern w:val="0"/>
          <w14:ligatures w14:val="none"/>
        </w:rPr>
        <w:t>:</w:t>
      </w:r>
    </w:p>
    <w:p w14:paraId="34C0B9C6" w14:textId="77777777" w:rsidR="006C3518" w:rsidRPr="006C3518" w:rsidRDefault="006C3518" w:rsidP="006C3518">
      <w:pPr>
        <w:numPr>
          <w:ilvl w:val="1"/>
          <w:numId w:val="2"/>
        </w:numPr>
        <w:spacing w:after="0" w:line="276" w:lineRule="auto"/>
        <w:rPr>
          <w:rFonts w:eastAsia="Times New Roman" w:cs="Times New Roman"/>
          <w:kern w:val="0"/>
          <w14:ligatures w14:val="none"/>
        </w:rPr>
      </w:pPr>
      <w:r w:rsidRPr="006C3518">
        <w:rPr>
          <w:rFonts w:eastAsia="Times New Roman" w:cs="Times New Roman"/>
          <w:kern w:val="0"/>
          <w14:ligatures w14:val="none"/>
        </w:rPr>
        <w:t xml:space="preserve">The solicitor fees, legal expenses, and related costs were directly necessitated by </w:t>
      </w:r>
      <w:r w:rsidRPr="006C3518">
        <w:rPr>
          <w:rFonts w:eastAsia="Times New Roman" w:cs="Times New Roman"/>
          <w:b/>
          <w:bCs/>
          <w:kern w:val="0"/>
          <w14:ligatures w14:val="none"/>
        </w:rPr>
        <w:t>Trip.com’s</w:t>
      </w:r>
      <w:r w:rsidRPr="006C3518">
        <w:rPr>
          <w:rFonts w:eastAsia="Times New Roman" w:cs="Times New Roman"/>
          <w:kern w:val="0"/>
          <w14:ligatures w14:val="none"/>
        </w:rPr>
        <w:t xml:space="preserve"> systemic errors and failure to resolve the claimant’s grievances through standard customer service processes.</w:t>
      </w:r>
    </w:p>
    <w:p w14:paraId="21496ACE" w14:textId="77777777" w:rsidR="006C3518" w:rsidRDefault="006C3518" w:rsidP="006C3518">
      <w:pPr>
        <w:rPr>
          <w:b/>
          <w:bCs/>
          <w:u w:val="single"/>
        </w:rPr>
      </w:pPr>
    </w:p>
    <w:p w14:paraId="60A3B9DF" w14:textId="34439F77" w:rsidR="006C3518" w:rsidRPr="006C3518" w:rsidRDefault="006C3518" w:rsidP="006C3518">
      <w:pPr>
        <w:rPr>
          <w:b/>
          <w:bCs/>
          <w:u w:val="single"/>
        </w:rPr>
      </w:pPr>
      <w:r w:rsidRPr="006C3518">
        <w:rPr>
          <w:b/>
          <w:bCs/>
          <w:u w:val="single"/>
        </w:rPr>
        <w:t>Liability and Justification</w:t>
      </w:r>
    </w:p>
    <w:p w14:paraId="041E81CC" w14:textId="77777777" w:rsidR="006C3518" w:rsidRPr="006C3518" w:rsidRDefault="006C3518" w:rsidP="006C3518">
      <w:pPr>
        <w:numPr>
          <w:ilvl w:val="0"/>
          <w:numId w:val="3"/>
        </w:numPr>
        <w:spacing w:after="0" w:line="276" w:lineRule="auto"/>
        <w:rPr>
          <w:rFonts w:eastAsia="Times New Roman" w:cs="Times New Roman"/>
          <w:kern w:val="0"/>
          <w14:ligatures w14:val="none"/>
        </w:rPr>
      </w:pPr>
      <w:r w:rsidRPr="006C3518">
        <w:rPr>
          <w:rFonts w:eastAsia="Times New Roman" w:cs="Times New Roman"/>
          <w:kern w:val="0"/>
          <w14:ligatures w14:val="none"/>
        </w:rPr>
        <w:t xml:space="preserve">The financial burden totaling </w:t>
      </w:r>
      <w:r w:rsidRPr="006C3518">
        <w:rPr>
          <w:rFonts w:eastAsia="Times New Roman" w:cs="Times New Roman"/>
          <w:b/>
          <w:bCs/>
          <w:kern w:val="0"/>
          <w14:ligatures w14:val="none"/>
        </w:rPr>
        <w:t>£21,647.19</w:t>
      </w:r>
      <w:r w:rsidRPr="006C3518">
        <w:rPr>
          <w:rFonts w:eastAsia="Times New Roman" w:cs="Times New Roman"/>
          <w:kern w:val="0"/>
          <w14:ligatures w14:val="none"/>
        </w:rPr>
        <w:t xml:space="preserve"> is entirely attributable to </w:t>
      </w:r>
      <w:r w:rsidRPr="006C3518">
        <w:rPr>
          <w:rFonts w:eastAsia="Times New Roman" w:cs="Times New Roman"/>
          <w:b/>
          <w:bCs/>
          <w:kern w:val="0"/>
          <w14:ligatures w14:val="none"/>
        </w:rPr>
        <w:t>Trip.com’s</w:t>
      </w:r>
      <w:r w:rsidRPr="006C3518">
        <w:rPr>
          <w:rFonts w:eastAsia="Times New Roman" w:cs="Times New Roman"/>
          <w:kern w:val="0"/>
          <w14:ligatures w14:val="none"/>
        </w:rPr>
        <w:t xml:space="preserve"> errors and their cascading impact on the claimant’s travel experience and subsequent legal actions.</w:t>
      </w:r>
    </w:p>
    <w:p w14:paraId="21662429" w14:textId="77777777" w:rsidR="006C3518" w:rsidRPr="006C3518" w:rsidRDefault="006C3518" w:rsidP="006C3518">
      <w:pPr>
        <w:numPr>
          <w:ilvl w:val="0"/>
          <w:numId w:val="3"/>
        </w:numPr>
        <w:spacing w:after="0" w:line="276" w:lineRule="auto"/>
        <w:rPr>
          <w:rFonts w:eastAsia="Times New Roman" w:cs="Times New Roman"/>
          <w:kern w:val="0"/>
          <w14:ligatures w14:val="none"/>
        </w:rPr>
      </w:pPr>
      <w:r w:rsidRPr="006C3518">
        <w:rPr>
          <w:rFonts w:eastAsia="Times New Roman" w:cs="Times New Roman"/>
          <w:kern w:val="0"/>
          <w14:ligatures w14:val="none"/>
        </w:rPr>
        <w:t xml:space="preserve">Documentation provided in </w:t>
      </w:r>
      <w:r w:rsidRPr="006C3518">
        <w:rPr>
          <w:rFonts w:eastAsia="Times New Roman" w:cs="Times New Roman"/>
          <w:b/>
          <w:bCs/>
          <w:kern w:val="0"/>
          <w14:ligatures w14:val="none"/>
        </w:rPr>
        <w:t>Exhibits N, 14, 15, and 19</w:t>
      </w:r>
      <w:r w:rsidRPr="006C3518">
        <w:rPr>
          <w:rFonts w:eastAsia="Times New Roman" w:cs="Times New Roman"/>
          <w:kern w:val="0"/>
          <w14:ligatures w14:val="none"/>
        </w:rPr>
        <w:t xml:space="preserve"> comprehensively substantiates the necessity and scale of legal representation, including the role of Mr. Cordell as litigant in person.</w:t>
      </w:r>
    </w:p>
    <w:p w14:paraId="66860372" w14:textId="77777777" w:rsidR="006C3518" w:rsidRPr="006C3518" w:rsidRDefault="006C3518" w:rsidP="006C3518">
      <w:pPr>
        <w:numPr>
          <w:ilvl w:val="0"/>
          <w:numId w:val="3"/>
        </w:numPr>
        <w:spacing w:after="0" w:line="276" w:lineRule="auto"/>
        <w:rPr>
          <w:rFonts w:eastAsia="Times New Roman" w:cs="Times New Roman"/>
          <w:kern w:val="0"/>
          <w14:ligatures w14:val="none"/>
        </w:rPr>
      </w:pPr>
      <w:r w:rsidRPr="006C3518">
        <w:rPr>
          <w:rFonts w:eastAsia="Times New Roman" w:cs="Times New Roman"/>
          <w:kern w:val="0"/>
          <w14:ligatures w14:val="none"/>
        </w:rPr>
        <w:t xml:space="preserve">The extensive costs incurred underscore the inadequacy of </w:t>
      </w:r>
      <w:r w:rsidRPr="006C3518">
        <w:rPr>
          <w:rFonts w:eastAsia="Times New Roman" w:cs="Times New Roman"/>
          <w:b/>
          <w:bCs/>
          <w:kern w:val="0"/>
          <w14:ligatures w14:val="none"/>
        </w:rPr>
        <w:t>Trip.com’s</w:t>
      </w:r>
      <w:r w:rsidRPr="006C3518">
        <w:rPr>
          <w:rFonts w:eastAsia="Times New Roman" w:cs="Times New Roman"/>
          <w:kern w:val="0"/>
          <w14:ligatures w14:val="none"/>
        </w:rPr>
        <w:t xml:space="preserve"> services and their liability for the harm caused to the claimant.</w:t>
      </w:r>
    </w:p>
    <w:p w14:paraId="1C87B4A1" w14:textId="77777777" w:rsidR="006C3518" w:rsidRDefault="006C3518" w:rsidP="00E54FF2">
      <w:pPr>
        <w:spacing w:after="0" w:line="276" w:lineRule="auto"/>
        <w:rPr>
          <w:rFonts w:eastAsia="Times New Roman" w:cs="Times New Roman"/>
          <w:kern w:val="0"/>
          <w14:ligatures w14:val="none"/>
        </w:rPr>
      </w:pPr>
    </w:p>
    <w:p w14:paraId="652A8AB4" w14:textId="7BA3570C" w:rsidR="00932A9E" w:rsidRPr="005F1403" w:rsidRDefault="00932A9E" w:rsidP="005F1403">
      <w:p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5F1403">
        <w:rPr>
          <w:rFonts w:eastAsia="Times New Roman" w:cs="Times New Roman"/>
          <w:kern w:val="0"/>
          <w14:ligatures w14:val="none"/>
        </w:rPr>
        <w:t xml:space="preserve">This structured summary ties the </w:t>
      </w:r>
      <w:r w:rsidR="005F1403" w:rsidRPr="005F1403">
        <w:rPr>
          <w:rFonts w:eastAsia="Times New Roman" w:cs="Times New Roman"/>
          <w:kern w:val="0"/>
          <w:u w:val="single"/>
          <w14:ligatures w14:val="none"/>
        </w:rPr>
        <w:t>“</w:t>
      </w:r>
      <w:r w:rsidRPr="005F1403">
        <w:rPr>
          <w:rFonts w:eastAsia="Times New Roman" w:cs="Times New Roman"/>
          <w:b/>
          <w:bCs/>
          <w:kern w:val="0"/>
          <w:u w:val="single"/>
          <w14:ligatures w14:val="none"/>
        </w:rPr>
        <w:t>Legal Fees for Litigation</w:t>
      </w:r>
      <w:r w:rsidR="005F1403" w:rsidRPr="005F1403">
        <w:rPr>
          <w:rFonts w:eastAsia="Times New Roman" w:cs="Times New Roman"/>
          <w:b/>
          <w:bCs/>
          <w:kern w:val="0"/>
          <w:u w:val="single"/>
          <w14:ligatures w14:val="none"/>
        </w:rPr>
        <w:t>”</w:t>
      </w:r>
      <w:r w:rsidRPr="005F1403">
        <w:rPr>
          <w:rFonts w:eastAsia="Times New Roman" w:cs="Times New Roman"/>
          <w:kern w:val="0"/>
          <w14:ligatures w14:val="none"/>
        </w:rPr>
        <w:t xml:space="preserve"> claim to specific exhibits and document sections, providing a robust foundation for your compensation request. </w:t>
      </w:r>
    </w:p>
    <w:p w14:paraId="0B7873E0" w14:textId="77777777" w:rsidR="00932A9E" w:rsidRDefault="00932A9E"/>
    <w:sectPr w:rsidR="00932A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1674"/>
    <w:multiLevelType w:val="multilevel"/>
    <w:tmpl w:val="2512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6B45AE"/>
    <w:multiLevelType w:val="multilevel"/>
    <w:tmpl w:val="23107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2E4B9D"/>
    <w:multiLevelType w:val="multilevel"/>
    <w:tmpl w:val="010C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162954">
    <w:abstractNumId w:val="0"/>
  </w:num>
  <w:num w:numId="2" w16cid:durableId="1518811234">
    <w:abstractNumId w:val="1"/>
  </w:num>
  <w:num w:numId="3" w16cid:durableId="549070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34"/>
    <w:rsid w:val="00414432"/>
    <w:rsid w:val="00510E8A"/>
    <w:rsid w:val="005F1403"/>
    <w:rsid w:val="005F34A4"/>
    <w:rsid w:val="0065734B"/>
    <w:rsid w:val="006C3518"/>
    <w:rsid w:val="00932A9E"/>
    <w:rsid w:val="00AD5231"/>
    <w:rsid w:val="00B97770"/>
    <w:rsid w:val="00E54FF2"/>
    <w:rsid w:val="00F9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45E37"/>
  <w15:chartTrackingRefBased/>
  <w15:docId w15:val="{8C29497C-D958-4262-AB7C-02CF339B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403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6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2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2</cp:revision>
  <dcterms:created xsi:type="dcterms:W3CDTF">2025-03-19T19:37:00Z</dcterms:created>
  <dcterms:modified xsi:type="dcterms:W3CDTF">2025-03-19T19:37:00Z</dcterms:modified>
</cp:coreProperties>
</file>